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Presenti: Presidente Quartiere, Capo dei Vigili, Bisini, Lega, Ventura, Paolo, Cristiana, Andrea, Marina.</w:t>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Oltre alle realtà che operano in collina:  La Lumiera, Ca’ Shin, Colliwood, La Collina delle Meraviglie, Tenuta Bene (fondo Canova).</w:t>
      </w:r>
    </w:p>
    <w:p>
      <w:pPr>
        <w:pStyle w:val="Normal"/>
        <w:spacing w:lineRule="exact" w:line="276" w:before="0" w:after="200"/>
        <w:ind w:left="0" w:right="0" w:hanging="0"/>
        <w:jc w:val="left"/>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center"/>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COMMISSIONE ASSETTO DEL TERRITORIO, MOBILITA' E RIQUALIFICAZIONE URBANA</w:t>
      </w:r>
    </w:p>
    <w:p>
      <w:pPr>
        <w:pStyle w:val="Normal"/>
        <w:spacing w:lineRule="exact" w:line="276" w:before="0" w:after="200"/>
        <w:ind w:left="0" w:right="0" w:hanging="0"/>
        <w:jc w:val="center"/>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COMMISSIONE ATTIVITA' PRODUTTIVE E MANUTENZIONE</w:t>
      </w:r>
    </w:p>
    <w:p>
      <w:pPr>
        <w:pStyle w:val="Normal"/>
        <w:spacing w:lineRule="exact" w:line="276" w:before="0" w:after="200"/>
        <w:ind w:left="0" w:right="0" w:hanging="0"/>
        <w:jc w:val="center"/>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VERBALE COMMISSIONE 13 MARZO 2023</w:t>
      </w:r>
    </w:p>
    <w:p>
      <w:pPr>
        <w:pStyle w:val="Normal"/>
        <w:spacing w:lineRule="exact" w:line="276" w:before="0" w:after="200"/>
        <w:ind w:left="0" w:right="0" w:hanging="0"/>
        <w:jc w:val="center"/>
        <w:rPr>
          <w:rFonts w:ascii="Calibri" w:hAnsi="Calibri" w:eastAsia="Calibri" w:cs="Calibri"/>
          <w:color w:val="00000A"/>
          <w:spacing w:val="0"/>
          <w:sz w:val="22"/>
          <w:shd w:fill="FFFFFF" w:val="clear"/>
        </w:rPr>
      </w:pPr>
      <w:r>
        <w:rPr>
          <w:rFonts w:eastAsia="Calibri" w:cs="Calibri" w:ascii="Calibri" w:hAnsi="Calibri"/>
          <w:color w:val="00000A"/>
          <w:spacing w:val="0"/>
          <w:sz w:val="22"/>
          <w:shd w:fill="FFFFFF" w:val="clear"/>
        </w:rPr>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La Commissione intende - attraverso l'incontro tra residenti,  utilizzatori e gestori di attività estive sulla collina del Quartiere Santo Stefano - lavorare in via preventiva per addivenire:</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 ad un odg del Quartiere in grado di invitare a specifiche attenzioni nella formulazione dei progetti proposti all'interno del bando del Settore Cultura per l'estate</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 indicare suggerimenti tali da favorire una migliore gestione di tutte le attività di attrazione in collina.</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Tra gli operatori invitati, sono presenti le seguenti realtà: La Lumiera, Cà-Shin, Colliwood, La Collina delle Meraviglie, Tenuta Bene (Fondo Canova).</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Dopo l'introduzione della Presidente, prende la parola il Sig. Vincenzi (proprietario de La Lumiera) che afferma, in ragione dei problemi registrati nell’estate precedente "daremo in gestione lo spazio a un altro soggetto che farà sostanzialmente cibo. Se volete mettere anche il divieto di sosta su un lato strada mi fate solo un piacere".</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Ca’ Shin (Franca Zucchelli) ricorda che il loro ristorante chiude prima della mezzanotte e che il loro  parcheggio è sufficiente per la loro utenza.  Afferma di aver interloquito con i proprietar del Parco Avventura che aprirà vicino a loro, che sarà il secndo più grande d'Italia con 150 alberi coinvolti nei percorsi.  L'affluenza quotidiana prevista, nei giorni di maggiore affluenza dovrebbe essere di 350 persone. Riporta che i gestori avrebbero parlato di navette dal centro di Bologna, oltre ad aver chiesto a TPER di aumentare le corse. Aggiunge che stanno anche pensando di aprire un altro parcheggio nelle vicinanze delle entrate, e stanno ricercando terreni in affitto a tale scopo.</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 xml:space="preserve">I presenti, non a conoscenza di questa futura apertura prevista per la metà di giugno 2023, chiedono ulteriori chiarimenti in merito. La rappresentante di Cà -Shin creerà il contatto con Baco e Sing Park, le società proprietarie di Cerwood in Reggio Emilia, per avere maggior </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Marco Putignano - Colliwood:  afferma che il loro progetto prevede musica dalle 17 alle 24, si ripeterà la formula degli anni precedenti,  con un parcheggio per 250 auto.  Ricordano di aver chiesto informazioni  a Tper per navetta  spercifica  o per un aumento delle  corse. Il  preventivo prevedeva un costo di 15.000 euro per 3 mesi, insostenibile per i gestori sia da soli che in rete con altre realtà della zona. Chiedono dei dossi in prossimità dell'entrata, perchè le auto sfrecciano a forte velocità, inoltre dichiarano di aver avuto difficoltà con la segnaletica. Di attendono quest'anno una ulteriore crescita, anche per il contest internazionale creato, con eventi musicali, performance e installazioni artistiche. Gli eventi musicali (4 per settimana) richiamano fino a 700 persone. Le loro attività sono coordinate con Fienile Fluò.  Dichiarano di  voler creare minor disagio possibile si residenti.</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Nell'estate del 2022 la gente non conosceva il parcheggio, e lasciava l'auto sulla strada. Secondo i gestori anche a causa della difficoltà che i privati hanno per poter posizionare dei cartelli stradali</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 xml:space="preserve">Tenuta Bene  (DEV): lo scorso anno avevano organizzato una navetta, ma i costi erano troppo alti oltre ad essere poco utilizzata, tanto che è stata  eliminata. Nella progettualità per il 2023, hanno studiato un modo affinchè le emissioni sonore siano direzionate in maniera da non infastidire i residenti, oltre ad abbassare i decibel e limitare le serate di concerti. </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 xml:space="preserve">Si chiarisce, in sede di commissione, che le progettualità di cui si sta parlando potrebbero non tutte essere realizzate, perchè accanto a situazioni che si realizzano su spazi privati, ce ne sono altre che dipendono dal contributo di Bologna Estate, e al momento il bando non ha avuto esito. </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La Collina delle Meraviglie:  ricorda che hanno subito lamentele per problemi che in realtà erano causati da La Lumiera. Anche per la gestione del parcheggio hanno cercato una collaborazione con la Lumiera incontrando un muro di gomma. A differenza di altri, hanno  trovato buona la soluzione della navetta: il costo di 5 euro per il trasporto collettivo è stato ben digerito dall’utenza. Navetta privata, perché con Tper non si è mai trovato un accordo, a ns avviso per mancanza di reale volontà politica. L’altro paradosso è che non possono posizionare segnaletica come privati altrimenti sono passibili di multa.  I loro eventi sono a numero chiuso: superati i 200 posti non accettiamo più prenotazioni.  Le attività svolte sono incontri gastronomici, corsi di tarocchino, qualche concerto acustico, passeggiate con guide, attività con bambini, yoga.  Hanno utilizzato una applicazione per creare opportunità di trasporto condiviso (es. bla bla car). Conclude ritenendo paradossale fare spot in cui si dice che Bologna non è solo il centro storico ma anche la collina, rendendo però difficile per i turisti raggiungerla.</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Cicognani (Comicolli) : Sono favorevoli all’iniziativa privata e sostenitori del  turismo sostenibile. Ma la  realtà vista dai  residenti appare molto diversa da quella raccontata.   Problematica rumore: si può risolvere con un po’ di buona volontà.  Il rumore non danneggia solo i residenti ma anche la fauna notturna. Invita i gestori a trovare mediazioni sui decibel, altrimenti si chiederà l'intervento di ARPA Emilia Romagna.                                Traffico: la collina non può sostenere tutto il traffico. Le macchine sono parcheggiate male, tanto da impedire l'accesso di ambulanze in caso di necessità di soccorso.                                 In merito all'aumento delle corse pubbliche di TPER, afferma che sono anni che i residenti chiedono questo, senza esito. Per cui se venisse concesso per andare incontro alle esigenze dei locali, i residenti potrebbero scendere in piazza a protestare. inoltre si chiede come possa una navetta rispondere all'esigenza di trasporto di 700 persone. Suggerisce attività che siano più coerenti al territorio, con minore affluenza (numero chiuso).                                Per quanto riguarda il Parco Avventura, chiede come intendano affrontare il tema dell'afflusso di auto che questa attività provocherà.  Poi chiede come mai alcune strutture che dovevano essere temporanee, sono rimaste fisse sui terreni collinari che hanno ospitato gli eventi estivi.</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Vincenzi (La Lumiera) : afferma che i colli per  60 anni sono rimasti abbandonati a se stessi. I locali che si impegnano per i posteggi devono impegnarsi al rispetto degli impegni. Il Comune può finanziare le navette, ma deve fare  le contravvenzioni, se mette divieto di sosta su un lato. Ricorda altresi che in collina spesso ci sono rami che si protraggono sulla strada, siepi non tagliate, ecc. occorre intervenire anche sulla vegetazione privata. Gli alberi dovrebbero essere potati fino a 5 mt, altrimenti un furgone e un’auto non riescono a passare. Le siepi dovrebbero essere potate più basse per aumentare la visibilità.</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Zucchelli Ca’ Shin: afferma che  l’anno scorso un pomeriggio, dovendo salire a lavorare  una domenica alle 16, non sarebbe riuscita ad arrivare. Non per colpa delle attività ma dell’affluenza di persone al Parco Cavaioni. La gente vuole salire e scendere dai colli quando gli pare. Per essere efficace, la navetta TPER  dovrebbe essere cadenzata  almeno ogni 30 minuti.</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La Presidente ricorda che il tema della mobilità è in capo all'Assessorato, per cui in sede di Commissione di Quartiere si possono avanzare proposte che saranno trasmesse all'Assessorato stesso.</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Colliwood: i loro concerti finiscono non più tardi delle 23.30 perchè non sono una discoteca. Per la fauna, affermano di essere molto sensibili ma non dipenderebbe solo dalle attività dell'estate ("oggi c’era un tasso morto e noi non stiamo lavorando"). Il tema vero sembrerebbe essere la velocità: chiede dei rilevatori.  Altro tema quello dei rave abusivi  ("una notte ho trovato un ragazzo sdraiato sulla strada"). Il referente si dichiara disponibile a lasciare il proprio cellulare ai comitati per ogni segnalazione del caso , afferma che hanno disallestito le strutture a fine estate, e di non aver avuto alcun trattamento diverso rispetto agli altri.</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La Presidente propone:</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 chat di raccodo tra residenti e gestori per segnalazioni reciproche;</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 crono programma degli eventi, in modo da controllare meglio la situazione in base ai flussi;</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 il peso maggiore pare cadere sull'area di Cavaioni, pertanto l'area andrà monitorata e le navette previste dalle costituende attività saranno necessarie. A tutto ciò andrà aggiunto quanto preannunciato dall'Ass. Orioli in merito alle corse aggiuntive di collegamento con i parchi della collina.</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Sottolinea altresì l'interesse per il modello che la Collina delle Meraviglie ha messo in campo (numero chiuso, taxi collettivo, bla bla car...)</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Andrea Ventura (Consigliere Forza Italia):  ricorda che pochi decibel in un certo contesto ambientale fanno l’effetto di molti più decibel.</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Cristiana Costantini (Consigliera Centro Sinistra per Santo Stefano): sostine che sia  bello che la collina sia stata riscoperta, ma allo stesso tempo che non si possa  pensare la collina come un mega parcheggio.Va ripensato iltrasporto pubblico per la collina. Ed anche lo sviluppo di app per la mobilità condivisa che i giovani possono usare agevolmente. La collina è una parte della città.</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Riccardo Bisini  (Consigliere di Fratelli d'Italia: ricorda che i bus su via San Mamolo vanno a velocità elevata.</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Zucchelli Cà-Shin: condivide  il discorso sulla mobilità condivisa e sulle app utili a ciò, non solo perché molti giovani e studenti che vivono a Bologna non hanno l’auto ma anche  per facilitare la mobilità dei dipendenti delle attività sui colli. Ma 3 corse in più non risolverebbero  il problema.</w:t>
      </w:r>
    </w:p>
    <w:p>
      <w:pPr>
        <w:pStyle w:val="Normal"/>
        <w:spacing w:lineRule="exact" w:line="276" w:before="0" w:after="200"/>
        <w:ind w:left="0" w:right="0" w:hanging="0"/>
        <w:jc w:val="left"/>
        <w:rPr>
          <w:rFonts w:ascii="Calibri" w:hAnsi="Calibri" w:eastAsia="Calibri" w:cs="Calibri"/>
          <w:color w:val="00000A"/>
          <w:spacing w:val="0"/>
          <w:sz w:val="22"/>
          <w:highlight w:val="white"/>
        </w:rPr>
      </w:pPr>
      <w:r>
        <w:rPr>
          <w:rFonts w:eastAsia="Calibri" w:cs="Calibri" w:ascii="Calibri" w:hAnsi="Calibri"/>
          <w:color w:val="00000A"/>
          <w:spacing w:val="0"/>
          <w:sz w:val="22"/>
          <w:shd w:fill="FFFFFF" w:val="clear"/>
        </w:rPr>
        <w:t xml:space="preserve">La Presidente chiude la riunione  ricordando che ogni proposta  che verrà individuata andrà  testata e valutata perchè stiamo lavorando in via sperimentale, e ringraziando le ed i presenti all'incontro. </w:t>
      </w:r>
    </w:p>
    <w:p>
      <w:pPr>
        <w:pStyle w:val="Normal"/>
        <w:spacing w:lineRule="exact" w:line="276" w:before="0" w:after="200"/>
        <w:ind w:left="0" w:right="0" w:hanging="0"/>
        <w:jc w:val="left"/>
        <w:rPr/>
      </w:pPr>
      <w:r>
        <w:rPr>
          <w:rFonts w:eastAsia="Calibri" w:cs="Calibri" w:ascii="Calibri" w:hAnsi="Calibri"/>
          <w:color w:val="00000A"/>
          <w:spacing w:val="0"/>
          <w:sz w:val="22"/>
          <w:shd w:fill="FFFFFF" w:val="clear"/>
        </w:rPr>
        <w:t>La riunione si conclude alle 19,30.</w:t>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val="false"/>
    </w:pPr>
    <w:rPr>
      <w:rFonts w:ascii="Liberation Serif" w:hAnsi="Liberation Serif" w:eastAsia="SimSun" w:cs="Arial"/>
      <w:color w:val="auto"/>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LibreOffice/5.3.6.1$Windows_x86 LibreOffice_project/686f202eff87ef707079aeb7f485847613344eb7</Application>
  <Pages>2</Pages>
  <Words>1571</Words>
  <Characters>8603</Characters>
  <CharactersWithSpaces>10286</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revision>0</cp:revision>
  <dc:subject/>
  <dc:title/>
</cp:coreProperties>
</file>